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9A" w:rsidRPr="00C06865" w:rsidRDefault="00205E9A" w:rsidP="00205E9A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8F9FA"/>
        </w:rPr>
      </w:pPr>
      <w:r w:rsidRPr="00C06865">
        <w:rPr>
          <w:rFonts w:ascii="Times New Roman" w:hAnsi="Times New Roman" w:cs="Times New Roman"/>
          <w:b/>
          <w:bCs/>
          <w:sz w:val="36"/>
          <w:szCs w:val="36"/>
          <w:shd w:val="clear" w:color="auto" w:fill="F8F9FA"/>
        </w:rPr>
        <w:t>Сведения о наличии объектов для проведения практических занятий.</w:t>
      </w:r>
    </w:p>
    <w:p w:rsidR="00205E9A" w:rsidRPr="00205E9A" w:rsidRDefault="00ED28F3" w:rsidP="00205E9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hyperlink r:id="rId5" w:history="1">
        <w:r w:rsidR="00205E9A" w:rsidRPr="00205E9A">
          <w:rPr>
            <w:rStyle w:val="a4"/>
            <w:rFonts w:ascii="Times New Roman" w:hAnsi="Times New Roman" w:cs="Times New Roman"/>
            <w:b/>
            <w:color w:val="000000" w:themeColor="text1"/>
            <w:sz w:val="36"/>
            <w:szCs w:val="36"/>
            <w:u w:val="none"/>
            <w:shd w:val="clear" w:color="auto" w:fill="F8F9FA"/>
          </w:rPr>
          <w:t>09.02.07 Информационные системы и программирование (СПО)</w:t>
        </w:r>
      </w:hyperlink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227"/>
        <w:gridCol w:w="3685"/>
        <w:gridCol w:w="4678"/>
        <w:gridCol w:w="3260"/>
      </w:tblGrid>
      <w:tr w:rsidR="00205E9A" w:rsidRPr="00081DFD" w:rsidTr="00C06865">
        <w:tc>
          <w:tcPr>
            <w:tcW w:w="3227" w:type="dxa"/>
          </w:tcPr>
          <w:p w:rsidR="00205E9A" w:rsidRPr="00081DFD" w:rsidRDefault="00205E9A" w:rsidP="0020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3685" w:type="dxa"/>
          </w:tcPr>
          <w:p w:rsidR="00205E9A" w:rsidRPr="00081DFD" w:rsidRDefault="00205E9A" w:rsidP="0020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Наименование оборудованных </w:t>
            </w:r>
            <w:r w:rsidRPr="007628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объектов для проведения практических занятий</w:t>
            </w:r>
          </w:p>
        </w:tc>
        <w:tc>
          <w:tcPr>
            <w:tcW w:w="4678" w:type="dxa"/>
          </w:tcPr>
          <w:p w:rsidR="00205E9A" w:rsidRPr="00081DFD" w:rsidRDefault="00205E9A" w:rsidP="0020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Оснащенность оборудованных </w:t>
            </w:r>
            <w:r w:rsidRPr="007628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объектов для проведения практических занятий</w:t>
            </w:r>
          </w:p>
        </w:tc>
        <w:tc>
          <w:tcPr>
            <w:tcW w:w="3260" w:type="dxa"/>
          </w:tcPr>
          <w:p w:rsidR="00205E9A" w:rsidRPr="00081DFD" w:rsidRDefault="00205E9A" w:rsidP="0020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ED28F3" w:rsidRPr="00081DFD" w:rsidTr="00C27D2C">
        <w:tc>
          <w:tcPr>
            <w:tcW w:w="3227" w:type="dxa"/>
          </w:tcPr>
          <w:p w:rsidR="00ED28F3" w:rsidRPr="00ED792C" w:rsidRDefault="00ED28F3" w:rsidP="00404C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bookmarkStart w:id="0" w:name="_GoBack" w:colFirst="0" w:colLast="0"/>
          </w:p>
        </w:tc>
        <w:tc>
          <w:tcPr>
            <w:tcW w:w="3685" w:type="dxa"/>
            <w:vAlign w:val="center"/>
          </w:tcPr>
          <w:p w:rsidR="00ED28F3" w:rsidRPr="00ED792C" w:rsidRDefault="00ED28F3" w:rsidP="00404C7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79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Лаборатории:</w:t>
            </w:r>
          </w:p>
        </w:tc>
        <w:tc>
          <w:tcPr>
            <w:tcW w:w="4678" w:type="dxa"/>
          </w:tcPr>
          <w:p w:rsidR="00ED28F3" w:rsidRPr="00ED792C" w:rsidRDefault="00ED28F3" w:rsidP="00404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D28F3" w:rsidRPr="00ED792C" w:rsidRDefault="00ED28F3" w:rsidP="00404C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bookmarkEnd w:id="0"/>
      <w:tr w:rsidR="00ED28F3" w:rsidRPr="00081DFD" w:rsidTr="00C06865">
        <w:tc>
          <w:tcPr>
            <w:tcW w:w="3227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685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Каб.1-210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Вычислительной техники, архитектуры персонального компьютера и </w:t>
            </w:r>
            <w:proofErr w:type="spellStart"/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переферийных</w:t>
            </w:r>
            <w:proofErr w:type="spellEnd"/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</w:t>
            </w:r>
          </w:p>
        </w:tc>
        <w:tc>
          <w:tcPr>
            <w:tcW w:w="4678" w:type="dxa"/>
          </w:tcPr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Автоматизированное рабочее место преподавателя с выходом в интернет: АРМ (монитор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Philips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21.5 ПК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IRU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Office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), оснащенное лицензионным программным обеспечением общего и профессионального назначения-1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Автоматизированное рабочее место ученика с выходом в интернет: АРМ (монитор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Philips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21.5 ПК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IRU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Office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), оснащенное лицензионным программным обеспечением общего и профессионального назначения-11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Принтер 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Сканер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Mustek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Стол ученический -6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Стул полумягкий -12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Стол компьютерный с </w:t>
            </w:r>
            <w:proofErr w:type="gram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угловым</w:t>
            </w:r>
            <w:proofErr w:type="gram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ящиком-1 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Стул поворотный 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Доска для </w:t>
            </w:r>
            <w:proofErr w:type="gram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мела</w:t>
            </w:r>
            <w:proofErr w:type="gram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BCARDSYS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100*150-1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sz w:val="24"/>
                <w:szCs w:val="24"/>
              </w:rPr>
              <w:t>Стол компьютерный -11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Кресло компьютерное -11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LAN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тестер -2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lastRenderedPageBreak/>
              <w:t>Клещи отжимные -2</w:t>
            </w:r>
          </w:p>
          <w:p w:rsidR="00ED28F3" w:rsidRPr="00C06865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Проектор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Benq</w:t>
            </w:r>
            <w:proofErr w:type="spellEnd"/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MX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19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ST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DLP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1024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768, 3000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ANSI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lumens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3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D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-1</w:t>
            </w:r>
          </w:p>
          <w:p w:rsidR="00ED28F3" w:rsidRPr="00C06865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Экран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для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проекта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SAKURA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CINEMA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WALLSCREEN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150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150</w:t>
            </w:r>
          </w:p>
          <w:p w:rsidR="00ED28F3" w:rsidRPr="00C06865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ИБП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UPS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525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VABackES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APC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-1</w:t>
            </w:r>
          </w:p>
          <w:p w:rsidR="00ED28F3" w:rsidRPr="00C06865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Маршрутизатор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MicroTik</w:t>
            </w:r>
            <w:proofErr w:type="spellEnd"/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Rjoter</w:t>
            </w:r>
            <w:proofErr w:type="spellEnd"/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BCARD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Коммутатор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TP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Link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24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xUTR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Сетевое хранилище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Theons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Скорость передачи данных 2х10/100/1000 Мбит/с. Количество мест под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HDD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2 форм-фактор мест под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HDD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2.5"/3.5. Внутренний интерфейс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HDDSATA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III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. Режим работы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RAIDO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,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RAIDO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1. Поддержка файловых систем на внутренних дисках ЕХТ3, ЕХТ</w:t>
            </w:r>
            <w:proofErr w:type="gram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4</w:t>
            </w:r>
            <w:proofErr w:type="gram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. Объем ОП 1Гб. Тип ОП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DDR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-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III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. Частота процессора 1800МГц-1</w:t>
            </w:r>
          </w:p>
        </w:tc>
        <w:tc>
          <w:tcPr>
            <w:tcW w:w="3260" w:type="dxa"/>
          </w:tcPr>
          <w:p w:rsidR="00ED28F3" w:rsidRPr="00081DFD" w:rsidRDefault="00ED28F3" w:rsidP="00205E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92D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ED28F3" w:rsidRPr="00081DFD" w:rsidTr="00C06865">
        <w:tc>
          <w:tcPr>
            <w:tcW w:w="3227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685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Каб.1-201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Программного обеспечения и сопровождения компьютерных систем</w:t>
            </w:r>
          </w:p>
        </w:tc>
        <w:tc>
          <w:tcPr>
            <w:tcW w:w="4678" w:type="dxa"/>
          </w:tcPr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Автоматизированное рабочее место преподавателя с выходом в интернет: Компьютер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Intel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(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R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)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Core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(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TM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)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3-10100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CPU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, 8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GB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ОЗУ, 512Гб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SSD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Монитор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ViewSonic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VA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1948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Series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[19"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LCD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], оснащенное лицензионным программным обеспечением общего и профессионального назначения-1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Автоматизированное рабочее место ученика с выходом в интернет: Компьютер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Intel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Pentium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Dual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, </w:t>
            </w:r>
            <w:proofErr w:type="gram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оснащенное</w:t>
            </w:r>
            <w:proofErr w:type="gram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лицензионным программным обеспечением общего и профессионального назначения-8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Автоматизированное рабочее место ученика с выходом в интернет: Компьютер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lastRenderedPageBreak/>
              <w:t>HP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Compaq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dc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7900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SFF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Core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2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Duo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8500 2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Gb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DDR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2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800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PC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2 в комплекте монитор, </w:t>
            </w:r>
            <w:proofErr w:type="gram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оснащенное</w:t>
            </w:r>
            <w:proofErr w:type="gram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лицензионным программным обеспечением общего и профессионального назначения-1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Автоматизированное рабочее место ученика с выходом в интернет: 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Компьютер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IMANGO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Flex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54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td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(Материнская плата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Asus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P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5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GC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MX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Процессор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Intel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Pentium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dual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cpu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21800, ОЗУ 1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Gb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, оснащенное лицензионным программным обеспечением общего и профессионального назначения-1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Стол учебный 2-х местный-6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Стул ученический №6-12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Стол компьютерный с тумбой-1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Кресло компьютерное-1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Доска аудиторная 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Стол учебный 2-х местный-6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Стул ученический №6-12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Стол компьютерный с тумбой-1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Кресло компьютерное-1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Доска аудиторная 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Сканер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Canon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CanoScan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4400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F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-1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TAAG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03997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Колонки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JetBBalance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JB-461-1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Проектор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Beng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sz w:val="24"/>
                <w:szCs w:val="24"/>
              </w:rPr>
              <w:t>Экран для проектора 100*100-1</w:t>
            </w:r>
          </w:p>
        </w:tc>
        <w:tc>
          <w:tcPr>
            <w:tcW w:w="3260" w:type="dxa"/>
          </w:tcPr>
          <w:p w:rsidR="00ED28F3" w:rsidRPr="00081DFD" w:rsidRDefault="00ED28F3" w:rsidP="00205E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92D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ED28F3" w:rsidRPr="00081DFD" w:rsidTr="00C06865">
        <w:tc>
          <w:tcPr>
            <w:tcW w:w="3227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685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Каб.1-218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Программирования и баз данных. Организации и принципов построения информационных </w:t>
            </w: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</w:t>
            </w:r>
          </w:p>
        </w:tc>
        <w:tc>
          <w:tcPr>
            <w:tcW w:w="4678" w:type="dxa"/>
          </w:tcPr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lastRenderedPageBreak/>
              <w:t xml:space="preserve">Автоматизированное рабочее место преподавателя с выходом в интернет: Компьютер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Core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is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, </w:t>
            </w:r>
            <w:proofErr w:type="gram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оснащенное</w:t>
            </w:r>
            <w:proofErr w:type="gram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лицензионным программным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lastRenderedPageBreak/>
              <w:t>обеспечением общего и профессионального назначения-1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Автоматизированное рабочее ме</w:t>
            </w:r>
            <w:r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сто ученика с выходом в интерне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т Компьютер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Core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is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, оснащенное лицензионным программным обеспечением общего и профессионального назначения-9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Принтер-1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Стол учебный 2-х местный-6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Стул учебный-12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Стол двухтумбовый-1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Кресло компьютерное-1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Доска магнитная-1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sz w:val="24"/>
                <w:szCs w:val="24"/>
              </w:rPr>
              <w:t>Стол компьютерный -8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Кресло "Престиж" серое-10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Столик проекционный-1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Колонки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Dualog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Проектор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NEC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M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250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портативный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LCD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, разрешение 1024х768, яркость 2300 лм, контрастность 2000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t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,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Ethernet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, вес 2,9кг-1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ИБП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Crown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CMU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-800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vA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sz w:val="24"/>
                <w:szCs w:val="24"/>
              </w:rPr>
              <w:t>Экран для проектора 100*100-1</w:t>
            </w:r>
          </w:p>
        </w:tc>
        <w:tc>
          <w:tcPr>
            <w:tcW w:w="3260" w:type="dxa"/>
          </w:tcPr>
          <w:p w:rsidR="00ED28F3" w:rsidRPr="00081DFD" w:rsidRDefault="00ED28F3" w:rsidP="00205E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92D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ED28F3" w:rsidRPr="00081DFD" w:rsidTr="00C06865">
        <w:tc>
          <w:tcPr>
            <w:tcW w:w="3227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685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Каб.1-201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 ресурсов</w:t>
            </w:r>
          </w:p>
        </w:tc>
        <w:tc>
          <w:tcPr>
            <w:tcW w:w="4678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Keenetic</w:t>
            </w:r>
            <w:proofErr w:type="spellEnd"/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радиотелефон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KX-TG1611RUM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Pentum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G850 2.9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IMANGO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541d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-3шт</w:t>
            </w:r>
          </w:p>
          <w:p w:rsidR="00ED28F3" w:rsidRPr="00C92DB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C92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Pentium</w:t>
            </w:r>
            <w:r w:rsidRPr="00C92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Dual</w:t>
            </w:r>
            <w:r w:rsidRPr="00C92DB2">
              <w:rPr>
                <w:rFonts w:ascii="Times New Roman" w:hAnsi="Times New Roman" w:cs="Times New Roman"/>
                <w:sz w:val="24"/>
                <w:szCs w:val="24"/>
              </w:rPr>
              <w:t xml:space="preserve"> – 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ED28F3" w:rsidRPr="00C06865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</w:t>
            </w:r>
            <w:proofErr w:type="spellEnd"/>
          </w:p>
          <w:p w:rsidR="00ED28F3" w:rsidRPr="00C06865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ПЭВМ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Compaq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7900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SFF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Duo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>8500 2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2-800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комплекте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ED28F3" w:rsidRPr="00C06865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CanoScan</w:t>
            </w:r>
            <w:proofErr w:type="spellEnd"/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4400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TAAG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>03997</w:t>
            </w:r>
          </w:p>
          <w:p w:rsidR="00ED28F3" w:rsidRPr="00C06865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сплит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C0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Midea</w:t>
            </w:r>
            <w:proofErr w:type="spellEnd"/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доска аудиторная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перворобот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LEGO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с ресурсным набором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шкаф книжный с полками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базовый набор 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LEGO EDUCATION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2.0 45300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LEGO EDUCATION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2.0 45300,K-11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кресло компьютерное2014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-9шт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компьютерный 2011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компьютерный с тумбой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учебный 2-х местный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стул ученический  № 6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Обогреват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керамич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D28F3" w:rsidRPr="00081DFD" w:rsidRDefault="00ED28F3" w:rsidP="00205E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92D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ED28F3" w:rsidRPr="00081DFD" w:rsidTr="00C06865">
        <w:tc>
          <w:tcPr>
            <w:tcW w:w="3227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685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Каб.1-210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веб-приложений</w:t>
            </w:r>
          </w:p>
        </w:tc>
        <w:tc>
          <w:tcPr>
            <w:tcW w:w="4678" w:type="dxa"/>
          </w:tcPr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Автоматизированное рабочее место преподавателя с выходом в интернет: АРМ (монитор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Philips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21.5 ПК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IRU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Office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), оснащенное лицензионным программным обеспечением общего и профессионального назначения-1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Автоматизированное рабочее место ученика с выходом в интернет: АРМ (монитор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Philips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21.5 ПК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IRU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Office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), оснащенное лицензионным программным обеспечением общего и профессионального назначения-11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Принтер 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Сканер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Mustek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Стол ученический -6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lastRenderedPageBreak/>
              <w:t>Стул полумягкий -12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Стол компьютерный с </w:t>
            </w:r>
            <w:proofErr w:type="gram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угловым</w:t>
            </w:r>
            <w:proofErr w:type="gram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ящиком-1 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Стул поворотный 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Доска для </w:t>
            </w:r>
            <w:proofErr w:type="gram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мела</w:t>
            </w:r>
            <w:proofErr w:type="gram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BCARDSYS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100*150-1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sz w:val="24"/>
                <w:szCs w:val="24"/>
              </w:rPr>
              <w:t>Стол компьютерный -11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Кресло компьютерное -11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LAN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тестер -2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Клещи отжимные -2</w:t>
            </w:r>
          </w:p>
          <w:p w:rsidR="00ED28F3" w:rsidRPr="00C06865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Проектор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Benq</w:t>
            </w:r>
            <w:proofErr w:type="spellEnd"/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MX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19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ST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DLP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1024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768, 3000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ANSI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lumens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3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D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-1</w:t>
            </w:r>
          </w:p>
          <w:p w:rsidR="00ED28F3" w:rsidRPr="00C06865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Экран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для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проекта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SAKURA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CINEMA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WALLSCREEN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150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150</w:t>
            </w:r>
          </w:p>
          <w:p w:rsidR="00ED28F3" w:rsidRPr="00C06865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ИБП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UPS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525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VABackES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APC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-1</w:t>
            </w:r>
          </w:p>
          <w:p w:rsidR="00ED28F3" w:rsidRPr="00C06865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Маршрутизатор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MicroTik</w:t>
            </w:r>
            <w:proofErr w:type="spellEnd"/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Rjoter</w:t>
            </w:r>
            <w:proofErr w:type="spellEnd"/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BCARD</w:t>
            </w:r>
            <w:r w:rsidRPr="00C06865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 xml:space="preserve"> -1</w:t>
            </w:r>
          </w:p>
          <w:p w:rsidR="00ED28F3" w:rsidRPr="001C0662" w:rsidRDefault="00ED28F3" w:rsidP="001766D4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Коммутатор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TP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Link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24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xUTR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Сетевое хранилище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Theons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Скорость передачи данных 2х10/100/1000 Мбит/с. Количество мест под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HDD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2 форм-фактор мест под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HDD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2.5"/3.5. Внутренний интерфейс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HDDSATA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III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. Режим работы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RAIDO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,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RAIDO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1. Поддержка файловых систем на внутренних дисках ЕХТ3, ЕХТ</w:t>
            </w:r>
            <w:proofErr w:type="gram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4</w:t>
            </w:r>
            <w:proofErr w:type="gram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. Объем ОП 1Гб. Тип ОП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DDR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-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III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. Частота процессора 1800МГц-1</w:t>
            </w:r>
          </w:p>
        </w:tc>
        <w:tc>
          <w:tcPr>
            <w:tcW w:w="3260" w:type="dxa"/>
          </w:tcPr>
          <w:p w:rsidR="00ED28F3" w:rsidRPr="00081DFD" w:rsidRDefault="00ED28F3" w:rsidP="00205E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92D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ED28F3" w:rsidRPr="00081DFD" w:rsidTr="00C06865">
        <w:tc>
          <w:tcPr>
            <w:tcW w:w="3227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vAlign w:val="center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Студии:</w:t>
            </w:r>
          </w:p>
        </w:tc>
        <w:tc>
          <w:tcPr>
            <w:tcW w:w="4678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28F3" w:rsidRPr="00081DFD" w:rsidRDefault="00ED28F3" w:rsidP="00205E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D28F3" w:rsidRPr="00081DFD" w:rsidTr="00C06865">
        <w:tc>
          <w:tcPr>
            <w:tcW w:w="3227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685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Каб.1-207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Инженерной и компьютерной графики. Разработки дизайна веб-приложений</w:t>
            </w:r>
          </w:p>
        </w:tc>
        <w:tc>
          <w:tcPr>
            <w:tcW w:w="4678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Автоматизированные рабочие места на 10 </w:t>
            </w:r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MANGOF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lex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с конфигурацией: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3gen, один монитор, мышь, клавиатура.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Автоматизированные рабочие места на 13обучающихся Ноутбук-машина портативная персон/электронно-вычислительная с конфигурацией: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Aquarius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CMP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Автоматизированное рабочее место преподавателя I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MANGOF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lex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с конфигурацией: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3gen, один монитор, мышь, клавиатура.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эргономичная мебель для работы за компьютером: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кресло компьютерное 12 шт., стол компьютерный 12 шт.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12шт., 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Стул ученический 12 шт., 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компьютерный угловой с ящиком 1 шт.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Офисный мольберт (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Маркерная доска;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Принтер A3, цветной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общего и профессионального назначения.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 формата А</w:t>
            </w:r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Доска учебная 1шт.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Genius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110 10 шт.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Hitachi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Притер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Cannon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LBP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6020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лазерный 1 шт.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622  1 шт.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XLCD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1 шт.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Сканер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HPSanJet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3110  1 шт.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Шкаф для пособий 2 шт.</w:t>
            </w:r>
          </w:p>
        </w:tc>
        <w:tc>
          <w:tcPr>
            <w:tcW w:w="3260" w:type="dxa"/>
          </w:tcPr>
          <w:p w:rsidR="00ED28F3" w:rsidRPr="00081DFD" w:rsidRDefault="00ED28F3" w:rsidP="00205E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92D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ED28F3" w:rsidRPr="00081DFD" w:rsidTr="00C06865">
        <w:tc>
          <w:tcPr>
            <w:tcW w:w="3227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vAlign w:val="center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Залы:</w:t>
            </w:r>
          </w:p>
        </w:tc>
        <w:tc>
          <w:tcPr>
            <w:tcW w:w="4678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28F3" w:rsidRPr="00081DFD" w:rsidRDefault="00ED28F3" w:rsidP="00205E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D28F3" w:rsidRPr="00081DFD" w:rsidTr="00C06865">
        <w:tc>
          <w:tcPr>
            <w:tcW w:w="3227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685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Каб.1-108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Читальный  зал с выходом в интернет</w:t>
            </w:r>
          </w:p>
        </w:tc>
        <w:tc>
          <w:tcPr>
            <w:tcW w:w="4678" w:type="dxa"/>
          </w:tcPr>
          <w:p w:rsidR="00ED28F3" w:rsidRPr="001C0662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Brother DCP-1512R A4-1</w:t>
            </w:r>
          </w:p>
          <w:p w:rsidR="00ED28F3" w:rsidRPr="001C0662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Кресло компьютерное 2014-2</w:t>
            </w:r>
          </w:p>
          <w:p w:rsidR="00ED28F3" w:rsidRPr="001C0662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олонки 2.0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Oklick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ED28F3" w:rsidRPr="001C0662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Мышь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ED28F3" w:rsidRPr="00C06865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Адаптер</w:t>
            </w:r>
            <w:r w:rsidRPr="00C0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C0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C0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C0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 w:rsidRPr="00C0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C0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  <w:p w:rsidR="00ED28F3" w:rsidRPr="001C0662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Berlingo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23 см-2</w:t>
            </w:r>
          </w:p>
          <w:p w:rsidR="00ED28F3" w:rsidRPr="001C0662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Обогреватель-1</w:t>
            </w:r>
          </w:p>
          <w:p w:rsidR="00ED28F3" w:rsidRPr="001C0662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узкий -1</w:t>
            </w:r>
          </w:p>
          <w:p w:rsidR="00ED28F3" w:rsidRPr="001C0662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Выставка передвижная (сплошная)-1</w:t>
            </w:r>
          </w:p>
          <w:p w:rsidR="00ED28F3" w:rsidRPr="001C0662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ED28F3" w:rsidRPr="001C0662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Принтер А4-1</w:t>
            </w:r>
          </w:p>
          <w:p w:rsidR="00ED28F3" w:rsidRPr="001C0662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(темно-коричневый)-2</w:t>
            </w:r>
          </w:p>
          <w:p w:rsidR="00ED28F3" w:rsidRPr="001C0662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Pentum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850-1</w:t>
            </w:r>
          </w:p>
          <w:p w:rsidR="00ED28F3" w:rsidRPr="001C0662" w:rsidRDefault="00ED28F3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Шкаф для одежды-1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Учебная и методическая литература- 46946</w:t>
            </w:r>
          </w:p>
        </w:tc>
        <w:tc>
          <w:tcPr>
            <w:tcW w:w="3260" w:type="dxa"/>
          </w:tcPr>
          <w:p w:rsidR="00ED28F3" w:rsidRPr="00081DFD" w:rsidRDefault="00ED28F3" w:rsidP="00205E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D28F3" w:rsidRPr="00081DFD" w:rsidTr="00C06865">
        <w:tc>
          <w:tcPr>
            <w:tcW w:w="3227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685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Каб.1-110 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с выходом в интернет</w:t>
            </w:r>
          </w:p>
        </w:tc>
        <w:tc>
          <w:tcPr>
            <w:tcW w:w="4678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Netis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Сетевой фильтр-2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Кресло «Комфорт»-1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Кресло компьютерное 2014-2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Масляный обогреватель-1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Накопитель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2.5 240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Crucial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Brauderg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190-2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СВЧ печь-1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(темно-коричневый)-17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компьютерный-2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узкий 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Витрина демонстрационная 6-хсекционная-1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Витрина книжная-1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15.6 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ПЭВМ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Compaq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монитор-6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Шкаф для хранения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Шкаф каталожный (20 ячеек)-1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Учебная и методическая литература-46946</w:t>
            </w:r>
          </w:p>
        </w:tc>
        <w:tc>
          <w:tcPr>
            <w:tcW w:w="3260" w:type="dxa"/>
          </w:tcPr>
          <w:p w:rsidR="00ED28F3" w:rsidRPr="00081DFD" w:rsidRDefault="00ED28F3" w:rsidP="00205E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92D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ED28F3" w:rsidRPr="00081DFD" w:rsidTr="00C06865">
        <w:tc>
          <w:tcPr>
            <w:tcW w:w="3227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-Шахтинский, пер. </w:t>
            </w: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Володарского 66.</w:t>
            </w:r>
          </w:p>
        </w:tc>
        <w:tc>
          <w:tcPr>
            <w:tcW w:w="3685" w:type="dxa"/>
          </w:tcPr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Каб</w:t>
            </w:r>
            <w:proofErr w:type="spellEnd"/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1-205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4678" w:type="dxa"/>
          </w:tcPr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проектор NEC V260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AKG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WMS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VOCAL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вокальная радиосистема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AKG WMS40 Mini2 VOCAL Set US25BD </w:t>
            </w: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вокальная</w:t>
            </w:r>
            <w:proofErr w:type="spellEnd"/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радиосистема</w:t>
            </w:r>
            <w:proofErr w:type="spellEnd"/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Invotone</w:t>
            </w:r>
            <w:proofErr w:type="spellEnd"/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EVO 15 WBA-</w:t>
            </w: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</w:t>
            </w:r>
            <w:proofErr w:type="spellEnd"/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2-х.пол,480Вт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SOUNDKING AA600J 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усилитель</w:t>
            </w:r>
            <w:proofErr w:type="spellEnd"/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мощности</w:t>
            </w:r>
            <w:proofErr w:type="spellEnd"/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Ypi</w:t>
            </w:r>
            <w:proofErr w:type="spellEnd"/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Sound 1624 FX-USB 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пульт</w:t>
            </w: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 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моно</w:t>
            </w: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каналов</w:t>
            </w: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 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стерео</w:t>
            </w:r>
            <w:r w:rsidRPr="00116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канала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акустическая система 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Yamaha</w:t>
            </w:r>
            <w:proofErr w:type="spellEnd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 A15- 2 шт.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Ballu</w:t>
            </w:r>
            <w:proofErr w:type="spellEnd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 BFL-60HN1_16Y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Кронштейн-стойка для ТВ ONKRON TS1552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ноутбук ASUS X552MJ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проектор NEC M230XG 3xLCD,2300 люмен,2000:1 1024х768,D-sub,HDMI,RCA.S-vidio,LAN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радиосистема PASGAO PAW760+PBT901 (16 каналов)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радиосистема PASGAO PAW760+PBT901 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(16 каналов)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Радиосистема UHF двухканальная с ручными передатчиками JTS RU-8012DB/RU-850LTH – 2 шт.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прибор - рампа </w:t>
            </w: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Nightsun</w:t>
            </w:r>
            <w:proofErr w:type="spellEnd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 SPC029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Nightsun</w:t>
            </w:r>
            <w:proofErr w:type="spellEnd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 SE016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Nightsun</w:t>
            </w:r>
            <w:proofErr w:type="spellEnd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 SE016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Телевизор LED 50" (127см)  2021г.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</w:t>
            </w: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ScreenMedia</w:t>
            </w:r>
            <w:proofErr w:type="spellEnd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 Apollo,244x244 MW(SAM-1106)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экран проекционный 1,5х</w:t>
            </w:r>
            <w:proofErr w:type="gramStart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стол для аппаратуры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для заседаний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проекторов, потолочный, 2 </w:t>
            </w:r>
            <w:proofErr w:type="spellStart"/>
            <w:proofErr w:type="gramStart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 наклон серый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рулонные шторы UNI-2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стойка под акустические системы КР560</w:t>
            </w:r>
          </w:p>
          <w:p w:rsidR="00ED28F3" w:rsidRPr="001167B7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трибуна 400х400х400</w:t>
            </w:r>
          </w:p>
          <w:p w:rsidR="00ED28F3" w:rsidRPr="001C0662" w:rsidRDefault="00ED28F3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стул (</w:t>
            </w:r>
            <w:proofErr w:type="spellStart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>визо</w:t>
            </w:r>
            <w:proofErr w:type="spellEnd"/>
            <w:r w:rsidRPr="001167B7">
              <w:rPr>
                <w:rFonts w:ascii="Times New Roman" w:hAnsi="Times New Roman" w:cs="Times New Roman"/>
                <w:sz w:val="24"/>
                <w:szCs w:val="24"/>
              </w:rPr>
              <w:t xml:space="preserve"> 3 сек.) -31шт</w:t>
            </w:r>
          </w:p>
        </w:tc>
        <w:tc>
          <w:tcPr>
            <w:tcW w:w="3260" w:type="dxa"/>
          </w:tcPr>
          <w:p w:rsidR="00ED28F3" w:rsidRPr="00C92DB2" w:rsidRDefault="00ED28F3" w:rsidP="00205E9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92D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</w:tbl>
    <w:p w:rsidR="00E112B4" w:rsidRDefault="00E112B4"/>
    <w:sectPr w:rsidR="00E112B4" w:rsidSect="00205E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9A"/>
    <w:rsid w:val="00205E9A"/>
    <w:rsid w:val="00C06865"/>
    <w:rsid w:val="00C92DB2"/>
    <w:rsid w:val="00E112B4"/>
    <w:rsid w:val="00E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5E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5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mai.imckpkwo.beget.tech/sveden/education/obrazovanie-24-28-is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2024-11-26T06:29:00Z</dcterms:created>
  <dcterms:modified xsi:type="dcterms:W3CDTF">2024-11-29T06:17:00Z</dcterms:modified>
</cp:coreProperties>
</file>